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8A29" w14:textId="77777777"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 wp14:anchorId="1F6B5E13" wp14:editId="7504C316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952625" cy="885190"/>
            <wp:effectExtent l="19050" t="0" r="9525" b="0"/>
            <wp:wrapTight wrapText="bothSides">
              <wp:wrapPolygon edited="0">
                <wp:start x="-211" y="0"/>
                <wp:lineTo x="-211" y="20918"/>
                <wp:lineTo x="21705" y="20918"/>
                <wp:lineTo x="21705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20406E" w14:textId="77777777" w:rsidR="00F477F3" w:rsidRDefault="00F477F3"/>
    <w:p w14:paraId="3B548744" w14:textId="77777777"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14:paraId="34D6043C" w14:textId="77777777"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14:paraId="27FE8945" w14:textId="2E884552" w:rsidR="00142082" w:rsidRPr="003B1587" w:rsidRDefault="003B1587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BE5310" w:rsidRPr="00BE5310">
        <w:rPr>
          <w:rFonts w:cs="Calibri"/>
          <w:b/>
        </w:rPr>
        <w:t xml:space="preserve">odczynników wraz z dzierżawą aparatu do wykonywania oznaczeń </w:t>
      </w:r>
      <w:proofErr w:type="spellStart"/>
      <w:r w:rsidR="00BE5310" w:rsidRPr="00BE5310">
        <w:rPr>
          <w:rFonts w:cs="Calibri"/>
          <w:b/>
        </w:rPr>
        <w:t>metylacji</w:t>
      </w:r>
      <w:proofErr w:type="spellEnd"/>
      <w:r w:rsidR="00BE5310" w:rsidRPr="00BE5310">
        <w:rPr>
          <w:rFonts w:cs="Calibri"/>
          <w:b/>
        </w:rPr>
        <w:t xml:space="preserve"> technologią </w:t>
      </w:r>
      <w:proofErr w:type="spellStart"/>
      <w:r w:rsidR="00BE5310" w:rsidRPr="00BE5310">
        <w:rPr>
          <w:rFonts w:cs="Calibri"/>
          <w:b/>
        </w:rPr>
        <w:t>qPCR</w:t>
      </w:r>
      <w:proofErr w:type="spellEnd"/>
      <w:r w:rsidRPr="003B1587">
        <w:rPr>
          <w:rFonts w:cs="Calibri"/>
          <w:b/>
        </w:rPr>
        <w:t>.</w:t>
      </w:r>
    </w:p>
    <w:p w14:paraId="6AE4E079" w14:textId="77777777"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69847BF0" w14:textId="77777777" w:rsidR="00142082" w:rsidRPr="000F7F10" w:rsidRDefault="00142082" w:rsidP="00B22519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1A939B4E" w14:textId="77777777"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14:paraId="2BB9AF24" w14:textId="77777777"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14:paraId="0D80CD93" w14:textId="77777777"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14:paraId="215B3D8C" w14:textId="77777777" w:rsidR="00F477F3" w:rsidRPr="000F7F10" w:rsidRDefault="00F477F3" w:rsidP="00F477F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4454DFBA" w14:textId="77777777"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14:paraId="0717C16F" w14:textId="77777777" w:rsidR="00F477F3" w:rsidRPr="000F7F10" w:rsidRDefault="00F477F3" w:rsidP="00F477F3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p w14:paraId="35647127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14:paraId="6955B6F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1859EF3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4D3BBD25" w14:textId="77777777"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14:paraId="07D400F2" w14:textId="77777777" w:rsidR="00F477F3" w:rsidRPr="000F7F10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2"/>
          <w:szCs w:val="12"/>
        </w:rPr>
      </w:pPr>
    </w:p>
    <w:p w14:paraId="6B3508D9" w14:textId="77777777"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14:paraId="6CA14ADD" w14:textId="77777777"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14:paraId="02C1FEFE" w14:textId="77777777" w:rsidR="00142082" w:rsidRPr="000F7F10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2"/>
          <w:szCs w:val="12"/>
          <w:u w:val="single"/>
        </w:rPr>
      </w:pPr>
    </w:p>
    <w:p w14:paraId="67600FBE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14:paraId="6B48D213" w14:textId="77777777"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14:paraId="63B022E1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14:paraId="7736F4DE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14:paraId="125CCE67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14:paraId="0D6712AC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14:paraId="46440E60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14:paraId="5AEDC5D3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6ECB0B96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14:paraId="7E8874D2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14:paraId="53F69BE4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14:paraId="36C7608E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19D0028D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5BFEA254" w14:textId="77777777" w:rsidR="00142082" w:rsidRPr="000F7F10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14:paraId="52A658D1" w14:textId="77777777"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14:paraId="52AA1DC5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14:paraId="670D3E8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14:paraId="0223FE36" w14:textId="77777777"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14:paraId="39DC103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14:paraId="4A6618F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lastRenderedPageBreak/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14:paraId="49D7D108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14:paraId="777B06EE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45C5CF4C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14:paraId="50AE73BF" w14:textId="77777777"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14:paraId="4F9B37C2" w14:textId="77777777"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14:paraId="10B6F15C" w14:textId="77777777"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14:paraId="55560EC4" w14:textId="77777777"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14:paraId="618165D2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3C2C035A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7F897A45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58249C74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14:paraId="0F9303DB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14:paraId="1607A9C0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3F07DF46" w14:textId="77777777"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14:paraId="2C0D66EF" w14:textId="77777777"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14:paraId="1932A4E3" w14:textId="77777777"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14:paraId="46EC4592" w14:textId="77777777"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135D936" w14:textId="77777777"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</w:t>
      </w:r>
      <w:bookmarkStart w:id="0" w:name="_GoBack"/>
      <w:bookmarkEnd w:id="0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zentacji Wykonawcy przez osobę podpisującą ofertę.</w:t>
      </w:r>
    </w:p>
    <w:p w14:paraId="39DAF164" w14:textId="77777777"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38FE3" w14:textId="77777777" w:rsidR="0053459F" w:rsidRDefault="0053459F" w:rsidP="00F477F3">
      <w:pPr>
        <w:spacing w:after="0" w:line="240" w:lineRule="auto"/>
      </w:pPr>
      <w:r>
        <w:separator/>
      </w:r>
    </w:p>
  </w:endnote>
  <w:endnote w:type="continuationSeparator" w:id="0">
    <w:p w14:paraId="2AE27852" w14:textId="77777777" w:rsidR="0053459F" w:rsidRDefault="0053459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E59C" w14:textId="77777777" w:rsidR="0053459F" w:rsidRDefault="0053459F" w:rsidP="00F477F3">
      <w:pPr>
        <w:spacing w:after="0" w:line="240" w:lineRule="auto"/>
      </w:pPr>
      <w:r>
        <w:separator/>
      </w:r>
    </w:p>
  </w:footnote>
  <w:footnote w:type="continuationSeparator" w:id="0">
    <w:p w14:paraId="55D40DC0" w14:textId="77777777" w:rsidR="0053459F" w:rsidRDefault="0053459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D0FB" w14:textId="6A012BC2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9F29A8">
      <w:rPr>
        <w:rFonts w:ascii="Calibri" w:hAnsi="Calibri"/>
      </w:rPr>
      <w:t>99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14:paraId="4F91F5F0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0F7F10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53459F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56B7B"/>
    <w:rsid w:val="009B6F6E"/>
    <w:rsid w:val="009D6C14"/>
    <w:rsid w:val="009F29A8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BE5310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A477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10</cp:revision>
  <cp:lastPrinted>2022-04-27T10:57:00Z</cp:lastPrinted>
  <dcterms:created xsi:type="dcterms:W3CDTF">2022-07-14T10:49:00Z</dcterms:created>
  <dcterms:modified xsi:type="dcterms:W3CDTF">2023-05-12T05:33:00Z</dcterms:modified>
</cp:coreProperties>
</file>